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color w:val="000000"/>
          <w:sz w:val="44"/>
          <w:szCs w:val="44"/>
        </w:rPr>
      </w:pPr>
      <w:r>
        <w:rPr>
          <w:rFonts w:hint="eastAsia" w:ascii="楷体" w:hAnsi="楷体" w:eastAsia="楷体"/>
          <w:b/>
          <w:color w:val="000000"/>
          <w:sz w:val="44"/>
          <w:szCs w:val="44"/>
        </w:rPr>
        <w:t>参会回执</w:t>
      </w:r>
    </w:p>
    <w:p>
      <w:pPr>
        <w:rPr>
          <w:rFonts w:hint="eastAsia" w:ascii="Tahoma" w:hAnsi="Tahoma"/>
          <w:szCs w:val="21"/>
        </w:rPr>
      </w:pPr>
    </w:p>
    <w:tbl>
      <w:tblPr>
        <w:tblStyle w:val="3"/>
        <w:tblW w:w="91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2734"/>
        <w:gridCol w:w="1368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Tahoma" w:hAnsi="Tahoma"/>
                <w:b/>
                <w:sz w:val="28"/>
                <w:szCs w:val="28"/>
              </w:rPr>
            </w:pPr>
            <w:r>
              <w:rPr>
                <w:rFonts w:hint="eastAsia" w:ascii="Tahoma" w:hAnsi="Tahoma"/>
                <w:b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Tahoma" w:hAnsi="Tahoma"/>
                <w:b/>
                <w:sz w:val="28"/>
                <w:szCs w:val="28"/>
              </w:rPr>
            </w:pPr>
            <w:r>
              <w:rPr>
                <w:rFonts w:hint="eastAsia" w:ascii="Tahoma" w:hAnsi="Tahoma"/>
                <w:b/>
                <w:sz w:val="28"/>
                <w:szCs w:val="28"/>
              </w:rPr>
              <w:t>名称</w:t>
            </w:r>
          </w:p>
        </w:tc>
        <w:tc>
          <w:tcPr>
            <w:tcW w:w="7033" w:type="dxa"/>
            <w:gridSpan w:val="3"/>
            <w:vAlign w:val="center"/>
          </w:tcPr>
          <w:p>
            <w:pPr>
              <w:rPr>
                <w:rFonts w:hint="eastAsia" w:ascii="Tahoma" w:hAnsi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Tahoma" w:hAnsi="Tahoma"/>
                <w:b/>
                <w:sz w:val="28"/>
                <w:szCs w:val="28"/>
              </w:rPr>
            </w:pPr>
            <w:r>
              <w:rPr>
                <w:rFonts w:hint="eastAsia" w:ascii="Tahoma" w:hAnsi="Tahoma"/>
                <w:b/>
                <w:sz w:val="28"/>
                <w:szCs w:val="28"/>
              </w:rPr>
              <w:t>参会负责人</w:t>
            </w:r>
          </w:p>
          <w:p>
            <w:pPr>
              <w:jc w:val="center"/>
              <w:rPr>
                <w:rFonts w:hint="eastAsia" w:ascii="Tahoma" w:hAnsi="Tahoma"/>
                <w:b/>
                <w:sz w:val="28"/>
                <w:szCs w:val="28"/>
              </w:rPr>
            </w:pPr>
            <w:r>
              <w:rPr>
                <w:rFonts w:hint="eastAsia" w:ascii="Tahoma" w:hAnsi="Tahoma"/>
                <w:b/>
                <w:sz w:val="28"/>
                <w:szCs w:val="28"/>
              </w:rPr>
              <w:t>姓名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="Tahoma" w:hAnsi="Tahoma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Tahoma" w:hAnsi="Tahoma"/>
                <w:b/>
                <w:sz w:val="28"/>
                <w:szCs w:val="28"/>
              </w:rPr>
            </w:pPr>
            <w:r>
              <w:rPr>
                <w:rFonts w:hint="eastAsia" w:ascii="Tahoma" w:hAnsi="Tahoma"/>
                <w:b/>
                <w:sz w:val="28"/>
                <w:szCs w:val="28"/>
              </w:rPr>
              <w:t>联系电话</w:t>
            </w:r>
          </w:p>
        </w:tc>
        <w:tc>
          <w:tcPr>
            <w:tcW w:w="2931" w:type="dxa"/>
            <w:vAlign w:val="center"/>
          </w:tcPr>
          <w:p>
            <w:pPr>
              <w:rPr>
                <w:rFonts w:hint="eastAsia" w:ascii="Tahoma" w:hAnsi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Tahoma" w:hAnsi="Tahoma"/>
                <w:b/>
                <w:sz w:val="28"/>
                <w:szCs w:val="28"/>
              </w:rPr>
            </w:pPr>
            <w:r>
              <w:rPr>
                <w:rFonts w:hint="eastAsia" w:ascii="Tahoma" w:hAnsi="Tahoma"/>
                <w:b/>
                <w:sz w:val="28"/>
                <w:szCs w:val="28"/>
              </w:rPr>
              <w:t>参会人数</w:t>
            </w:r>
          </w:p>
        </w:tc>
        <w:tc>
          <w:tcPr>
            <w:tcW w:w="2734" w:type="dxa"/>
            <w:vAlign w:val="center"/>
          </w:tcPr>
          <w:p>
            <w:pPr>
              <w:rPr>
                <w:rFonts w:hint="eastAsia" w:ascii="Tahoma" w:hAnsi="Tahoma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Tahoma" w:hAnsi="Tahoma"/>
                <w:b/>
                <w:sz w:val="28"/>
                <w:szCs w:val="28"/>
              </w:rPr>
            </w:pPr>
            <w:r>
              <w:rPr>
                <w:rFonts w:hint="eastAsia" w:ascii="Tahoma" w:hAnsi="Tahoma"/>
                <w:b/>
                <w:sz w:val="28"/>
                <w:szCs w:val="28"/>
              </w:rPr>
              <w:t>是否需要</w:t>
            </w:r>
          </w:p>
          <w:p>
            <w:pPr>
              <w:jc w:val="center"/>
              <w:rPr>
                <w:rFonts w:hint="eastAsia" w:ascii="Tahoma" w:hAnsi="Tahoma"/>
                <w:b/>
                <w:sz w:val="28"/>
                <w:szCs w:val="28"/>
              </w:rPr>
            </w:pPr>
            <w:r>
              <w:rPr>
                <w:rFonts w:hint="eastAsia" w:ascii="Tahoma" w:hAnsi="Tahoma"/>
                <w:b/>
                <w:sz w:val="28"/>
                <w:szCs w:val="28"/>
              </w:rPr>
              <w:t>安排午餐</w:t>
            </w:r>
          </w:p>
        </w:tc>
        <w:tc>
          <w:tcPr>
            <w:tcW w:w="2931" w:type="dxa"/>
            <w:vAlign w:val="center"/>
          </w:tcPr>
          <w:p>
            <w:pPr>
              <w:rPr>
                <w:rFonts w:hint="eastAsia" w:ascii="Tahoma" w:hAnsi="Tahoma"/>
                <w:szCs w:val="21"/>
              </w:rPr>
            </w:pPr>
          </w:p>
        </w:tc>
      </w:tr>
    </w:tbl>
    <w:p>
      <w:pPr>
        <w:snapToGrid w:val="0"/>
        <w:spacing w:line="260" w:lineRule="exact"/>
        <w:rPr>
          <w:rFonts w:hint="eastAsia" w:ascii="楷体_GB2312" w:eastAsia="楷体_GB2312"/>
          <w:szCs w:val="21"/>
        </w:rPr>
      </w:pPr>
    </w:p>
    <w:p>
      <w:pPr>
        <w:snapToGrid w:val="0"/>
        <w:spacing w:line="260" w:lineRule="exact"/>
        <w:rPr>
          <w:rFonts w:hint="eastAsia" w:ascii="楷体_GB2312" w:eastAsia="楷体_GB2312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A45DD"/>
    <w:rsid w:val="311A4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2018-03-07T07:23:00Z</dcterms:created>
  <dc:creator>dhsew</dc:creator>
  <cp:lastModifiedBy>dhsew</cp:lastModifiedBy>
  <dcterms:modified xsi:type="dcterms:W3CDTF">2018-03-07T07:24:00Z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